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D57" w:rsidRPr="008C2295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1D57" w:rsidRPr="008C2295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295">
        <w:rPr>
          <w:rFonts w:ascii="Times New Roman" w:hAnsi="Times New Roman" w:cs="Times New Roman"/>
          <w:b/>
          <w:sz w:val="24"/>
          <w:szCs w:val="24"/>
        </w:rPr>
        <w:t>Предложение о размере цен (тарифов)</w:t>
      </w:r>
    </w:p>
    <w:p w:rsidR="00761D57" w:rsidRPr="008C2295" w:rsidRDefault="00AE239C" w:rsidP="00AE239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295">
        <w:rPr>
          <w:rFonts w:ascii="Times New Roman" w:hAnsi="Times New Roman" w:cs="Times New Roman"/>
          <w:b/>
          <w:bCs/>
          <w:sz w:val="24"/>
          <w:szCs w:val="24"/>
        </w:rPr>
        <w:t xml:space="preserve">на электрическую энергию (мощность), поставляемую в ценовых зонах оптового рынка определенными указанным </w:t>
      </w:r>
      <w:hyperlink r:id="rId8" w:history="1">
        <w:r w:rsidRPr="008C2295">
          <w:rPr>
            <w:rFonts w:ascii="Times New Roman" w:hAnsi="Times New Roman" w:cs="Times New Roman"/>
            <w:b/>
            <w:bCs/>
            <w:sz w:val="24"/>
            <w:szCs w:val="24"/>
          </w:rPr>
          <w:t>приложением</w:t>
        </w:r>
      </w:hyperlink>
      <w:r w:rsidRPr="008C2295">
        <w:rPr>
          <w:rFonts w:ascii="Times New Roman" w:hAnsi="Times New Roman" w:cs="Times New Roman"/>
          <w:b/>
          <w:bCs/>
          <w:sz w:val="24"/>
          <w:szCs w:val="24"/>
        </w:rPr>
        <w:t xml:space="preserve"> субъектами оптового рынка - производителями электрической энергии (мощности) по договорам, заключенным в соответствии с законодательством Российской Федерации с гарантирующими поставщиками (</w:t>
      </w:r>
      <w:proofErr w:type="spellStart"/>
      <w:r w:rsidRPr="008C2295">
        <w:rPr>
          <w:rFonts w:ascii="Times New Roman" w:hAnsi="Times New Roman" w:cs="Times New Roman"/>
          <w:b/>
          <w:bCs/>
          <w:sz w:val="24"/>
          <w:szCs w:val="24"/>
        </w:rPr>
        <w:t>энергоснабжающими</w:t>
      </w:r>
      <w:proofErr w:type="spellEnd"/>
      <w:r w:rsidRPr="008C2295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организациями, </w:t>
      </w:r>
      <w:proofErr w:type="spellStart"/>
      <w:r w:rsidRPr="008C2295">
        <w:rPr>
          <w:rFonts w:ascii="Times New Roman" w:hAnsi="Times New Roman" w:cs="Times New Roman"/>
          <w:b/>
          <w:bCs/>
          <w:sz w:val="24"/>
          <w:szCs w:val="24"/>
        </w:rPr>
        <w:t>энергосбытовыми</w:t>
      </w:r>
      <w:proofErr w:type="spellEnd"/>
      <w:r w:rsidRPr="008C2295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организациями, к числу покупателей электрической энергии (мощности) которых относятся население и (или) приравненные к нему категории потребителей), в целях обеспечения потребления электрической энергии населением и (или) приравненными к нему категориями потребителей</w:t>
      </w:r>
      <w:r w:rsidR="00761D57" w:rsidRPr="008C2295">
        <w:rPr>
          <w:rFonts w:ascii="Times New Roman" w:hAnsi="Times New Roman" w:cs="Times New Roman"/>
          <w:b/>
          <w:sz w:val="24"/>
          <w:szCs w:val="24"/>
        </w:rPr>
        <w:t>.</w:t>
      </w:r>
    </w:p>
    <w:p w:rsidR="00761D57" w:rsidRPr="008C2295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Cs w:val="24"/>
        </w:rPr>
      </w:pPr>
      <w:r w:rsidRPr="008C2295">
        <w:rPr>
          <w:rFonts w:ascii="Times New Roman" w:hAnsi="Times New Roman" w:cs="Times New Roman"/>
          <w:szCs w:val="24"/>
        </w:rPr>
        <w:t>(вид цены (тарифа))</w:t>
      </w:r>
    </w:p>
    <w:p w:rsidR="00761D57" w:rsidRPr="008C2295" w:rsidRDefault="00761D57" w:rsidP="00AE239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29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E239C" w:rsidRPr="008C2295">
        <w:rPr>
          <w:rFonts w:ascii="Times New Roman" w:hAnsi="Times New Roman" w:cs="Times New Roman"/>
          <w:b/>
          <w:sz w:val="24"/>
          <w:szCs w:val="24"/>
        </w:rPr>
        <w:t>201</w:t>
      </w:r>
      <w:r w:rsidR="00BE58FA" w:rsidRPr="008C2295">
        <w:rPr>
          <w:rFonts w:ascii="Times New Roman" w:hAnsi="Times New Roman" w:cs="Times New Roman"/>
          <w:b/>
          <w:sz w:val="24"/>
          <w:szCs w:val="24"/>
        </w:rPr>
        <w:t>9</w:t>
      </w:r>
      <w:r w:rsidR="00D927CC" w:rsidRPr="008C2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2295">
        <w:rPr>
          <w:rFonts w:ascii="Times New Roman" w:hAnsi="Times New Roman" w:cs="Times New Roman"/>
          <w:b/>
          <w:sz w:val="24"/>
          <w:szCs w:val="24"/>
        </w:rPr>
        <w:t>год</w:t>
      </w:r>
      <w:r w:rsidRPr="008C2295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.</w:t>
      </w:r>
    </w:p>
    <w:p w:rsidR="00761D57" w:rsidRPr="008C2295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Cs w:val="24"/>
        </w:rPr>
      </w:pPr>
      <w:r w:rsidRPr="008C2295">
        <w:rPr>
          <w:rFonts w:ascii="Times New Roman" w:hAnsi="Times New Roman" w:cs="Times New Roman"/>
          <w:szCs w:val="24"/>
        </w:rPr>
        <w:t>(расчетный период регулирования)</w:t>
      </w:r>
    </w:p>
    <w:p w:rsidR="00AE239C" w:rsidRPr="008C2295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2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AE239C" w:rsidRPr="008C2295" w:rsidRDefault="00E422D4" w:rsidP="00AE23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295">
        <w:rPr>
          <w:rFonts w:ascii="Times New Roman" w:hAnsi="Times New Roman" w:cs="Times New Roman"/>
          <w:b/>
          <w:sz w:val="24"/>
          <w:szCs w:val="24"/>
        </w:rPr>
        <w:t>Государственное</w:t>
      </w:r>
      <w:bookmarkStart w:id="0" w:name="_GoBack"/>
      <w:bookmarkEnd w:id="0"/>
      <w:r w:rsidRPr="008C2295">
        <w:rPr>
          <w:rFonts w:ascii="Times New Roman" w:hAnsi="Times New Roman" w:cs="Times New Roman"/>
          <w:b/>
          <w:sz w:val="24"/>
          <w:szCs w:val="24"/>
        </w:rPr>
        <w:t xml:space="preserve"> энергетическое, </w:t>
      </w:r>
      <w:proofErr w:type="spellStart"/>
      <w:r w:rsidRPr="008C2295">
        <w:rPr>
          <w:rFonts w:ascii="Times New Roman" w:hAnsi="Times New Roman" w:cs="Times New Roman"/>
          <w:b/>
          <w:sz w:val="24"/>
          <w:szCs w:val="24"/>
        </w:rPr>
        <w:t>энергоснабжающее</w:t>
      </w:r>
      <w:proofErr w:type="spellEnd"/>
      <w:r w:rsidRPr="008C2295">
        <w:rPr>
          <w:rFonts w:ascii="Times New Roman" w:hAnsi="Times New Roman" w:cs="Times New Roman"/>
          <w:b/>
          <w:sz w:val="24"/>
          <w:szCs w:val="24"/>
        </w:rPr>
        <w:t xml:space="preserve">  и электрораспределительное</w:t>
      </w:r>
    </w:p>
    <w:p w:rsidR="00AE239C" w:rsidRPr="008C2295" w:rsidRDefault="00E422D4" w:rsidP="00AE23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295">
        <w:rPr>
          <w:rFonts w:ascii="Times New Roman" w:hAnsi="Times New Roman" w:cs="Times New Roman"/>
          <w:b/>
          <w:sz w:val="24"/>
          <w:szCs w:val="24"/>
        </w:rPr>
        <w:t xml:space="preserve"> предприятие Вологодской области «Вологдаоблкоммунэнерго»</w:t>
      </w:r>
    </w:p>
    <w:p w:rsidR="00AE239C" w:rsidRPr="008C2295" w:rsidRDefault="00E422D4" w:rsidP="00AE239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295">
        <w:rPr>
          <w:rFonts w:ascii="Times New Roman" w:hAnsi="Times New Roman" w:cs="Times New Roman"/>
          <w:b/>
          <w:sz w:val="24"/>
          <w:szCs w:val="24"/>
        </w:rPr>
        <w:t xml:space="preserve">(ГЭП «Вологдаоблкоммунэнерго») </w:t>
      </w:r>
    </w:p>
    <w:p w:rsidR="00761D57" w:rsidRPr="008C2295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Cs w:val="24"/>
        </w:rPr>
      </w:pPr>
      <w:r w:rsidRPr="008C2295">
        <w:rPr>
          <w:rFonts w:ascii="Times New Roman" w:hAnsi="Times New Roman" w:cs="Times New Roman"/>
          <w:szCs w:val="24"/>
        </w:rPr>
        <w:t>(полное и сокращенное наименование юридического лица)</w:t>
      </w:r>
    </w:p>
    <w:p w:rsidR="00761D57" w:rsidRPr="008C2295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229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.</w:t>
      </w:r>
    </w:p>
    <w:p w:rsidR="00761D57" w:rsidRPr="008C2295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D57" w:rsidRPr="008C2295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2295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761D57" w:rsidRPr="008C2295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C2295">
        <w:rPr>
          <w:rFonts w:ascii="Times New Roman" w:hAnsi="Times New Roman" w:cs="Times New Roman"/>
          <w:sz w:val="24"/>
          <w:szCs w:val="24"/>
        </w:rPr>
        <w:t>к Предложению о размере цен (тарифов)</w:t>
      </w:r>
    </w:p>
    <w:p w:rsidR="00761D57" w:rsidRPr="008C2295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C2295">
        <w:rPr>
          <w:rFonts w:ascii="Times New Roman" w:hAnsi="Times New Roman" w:cs="Times New Roman"/>
          <w:sz w:val="24"/>
          <w:szCs w:val="24"/>
        </w:rPr>
        <w:t xml:space="preserve"> (долгосрочных параметров регулирования)</w:t>
      </w:r>
    </w:p>
    <w:p w:rsidR="00761D57" w:rsidRPr="008C2295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61D57" w:rsidRPr="008C2295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295">
        <w:rPr>
          <w:rFonts w:ascii="Times New Roman" w:hAnsi="Times New Roman" w:cs="Times New Roman"/>
          <w:b/>
          <w:sz w:val="24"/>
          <w:szCs w:val="24"/>
        </w:rPr>
        <w:t>Раздел 1. Информация об организации</w:t>
      </w:r>
    </w:p>
    <w:p w:rsidR="00761D57" w:rsidRPr="008C2295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87"/>
        <w:gridCol w:w="10691"/>
      </w:tblGrid>
      <w:tr w:rsidR="008C2295" w:rsidRPr="008C2295" w:rsidTr="00182EF5">
        <w:trPr>
          <w:trHeight w:val="454"/>
        </w:trPr>
        <w:tc>
          <w:tcPr>
            <w:tcW w:w="3987" w:type="dxa"/>
          </w:tcPr>
          <w:p w:rsidR="00761D57" w:rsidRPr="008C2295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8C229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10691" w:type="dxa"/>
          </w:tcPr>
          <w:p w:rsidR="00E422D4" w:rsidRPr="008C2295" w:rsidRDefault="00E422D4" w:rsidP="00E422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2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Государственное энергетическое, </w:t>
            </w:r>
            <w:proofErr w:type="spellStart"/>
            <w:r w:rsidRPr="008C2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энергоснабжающее</w:t>
            </w:r>
            <w:proofErr w:type="spellEnd"/>
            <w:r w:rsidRPr="008C2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и электрораспределительное</w:t>
            </w:r>
          </w:p>
          <w:p w:rsidR="00761D57" w:rsidRPr="008C2295" w:rsidRDefault="00E422D4" w:rsidP="00E422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предприятие Вологодской области «Вологдаоблкоммунэнерго»</w:t>
            </w:r>
          </w:p>
        </w:tc>
      </w:tr>
      <w:tr w:rsidR="008C2295" w:rsidRPr="008C2295" w:rsidTr="00182EF5">
        <w:trPr>
          <w:trHeight w:val="454"/>
        </w:trPr>
        <w:tc>
          <w:tcPr>
            <w:tcW w:w="3987" w:type="dxa"/>
          </w:tcPr>
          <w:p w:rsidR="00761D57" w:rsidRPr="008C2295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8C229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10691" w:type="dxa"/>
          </w:tcPr>
          <w:p w:rsidR="00761D57" w:rsidRPr="008C2295" w:rsidRDefault="00E422D4" w:rsidP="00E422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b/>
                <w:sz w:val="24"/>
                <w:szCs w:val="24"/>
              </w:rPr>
              <w:t>ГЭП «Вологдаоблкоммунэнерго»)</w:t>
            </w:r>
          </w:p>
        </w:tc>
      </w:tr>
      <w:tr w:rsidR="008C2295" w:rsidRPr="008C2295" w:rsidTr="00182EF5">
        <w:trPr>
          <w:trHeight w:val="454"/>
        </w:trPr>
        <w:tc>
          <w:tcPr>
            <w:tcW w:w="3987" w:type="dxa"/>
          </w:tcPr>
          <w:p w:rsidR="00761D57" w:rsidRPr="008C2295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Юридический адрес</w:t>
            </w:r>
          </w:p>
        </w:tc>
        <w:tc>
          <w:tcPr>
            <w:tcW w:w="10691" w:type="dxa"/>
          </w:tcPr>
          <w:p w:rsidR="00761D57" w:rsidRPr="008C2295" w:rsidRDefault="00E422D4" w:rsidP="00D927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8C229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16001</w:t>
            </w:r>
            <w:r w:rsidR="00D927CC" w:rsidRPr="008C229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2</w:t>
            </w:r>
            <w:r w:rsidRPr="008C229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, г. Вологда, ул. </w:t>
            </w:r>
            <w:r w:rsidR="00D927CC" w:rsidRPr="008C229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Яшина, 3а, оф.2</w:t>
            </w:r>
          </w:p>
        </w:tc>
      </w:tr>
      <w:tr w:rsidR="008C2295" w:rsidRPr="008C2295" w:rsidTr="00182EF5">
        <w:trPr>
          <w:trHeight w:val="454"/>
        </w:trPr>
        <w:tc>
          <w:tcPr>
            <w:tcW w:w="3987" w:type="dxa"/>
          </w:tcPr>
          <w:p w:rsidR="00761D57" w:rsidRPr="008C2295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8C229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Фактический адрес</w:t>
            </w:r>
          </w:p>
        </w:tc>
        <w:tc>
          <w:tcPr>
            <w:tcW w:w="10691" w:type="dxa"/>
          </w:tcPr>
          <w:p w:rsidR="00761D57" w:rsidRPr="008C2295" w:rsidRDefault="00D927CC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8C229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160012, г. Вологда, ул. Яшина, 3а, оф.2</w:t>
            </w:r>
          </w:p>
        </w:tc>
      </w:tr>
      <w:tr w:rsidR="008C2295" w:rsidRPr="008C2295" w:rsidTr="00182EF5">
        <w:trPr>
          <w:trHeight w:val="454"/>
        </w:trPr>
        <w:tc>
          <w:tcPr>
            <w:tcW w:w="3987" w:type="dxa"/>
          </w:tcPr>
          <w:p w:rsidR="00761D57" w:rsidRPr="008C2295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8C229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ИНН</w:t>
            </w:r>
          </w:p>
        </w:tc>
        <w:tc>
          <w:tcPr>
            <w:tcW w:w="10691" w:type="dxa"/>
          </w:tcPr>
          <w:p w:rsidR="00761D57" w:rsidRPr="008C2295" w:rsidRDefault="00E422D4" w:rsidP="00182E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8C229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3525014344</w:t>
            </w:r>
          </w:p>
        </w:tc>
      </w:tr>
      <w:tr w:rsidR="008C2295" w:rsidRPr="008C2295" w:rsidTr="00182EF5">
        <w:trPr>
          <w:trHeight w:val="454"/>
        </w:trPr>
        <w:tc>
          <w:tcPr>
            <w:tcW w:w="3987" w:type="dxa"/>
          </w:tcPr>
          <w:p w:rsidR="00761D57" w:rsidRPr="008C2295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8C229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КПП</w:t>
            </w:r>
          </w:p>
        </w:tc>
        <w:tc>
          <w:tcPr>
            <w:tcW w:w="10691" w:type="dxa"/>
          </w:tcPr>
          <w:p w:rsidR="00761D57" w:rsidRPr="008C2295" w:rsidRDefault="00E422D4" w:rsidP="00182E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  <w:r w:rsidRPr="008C229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352501001</w:t>
            </w:r>
          </w:p>
        </w:tc>
      </w:tr>
      <w:tr w:rsidR="008C2295" w:rsidRPr="008C2295" w:rsidTr="00182EF5">
        <w:trPr>
          <w:trHeight w:val="454"/>
        </w:trPr>
        <w:tc>
          <w:tcPr>
            <w:tcW w:w="3987" w:type="dxa"/>
            <w:vAlign w:val="center"/>
          </w:tcPr>
          <w:p w:rsidR="00761D57" w:rsidRPr="008C2295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8C229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10691" w:type="dxa"/>
          </w:tcPr>
          <w:p w:rsidR="00761D57" w:rsidRPr="008C2295" w:rsidRDefault="00D12FF9" w:rsidP="00182EF5">
            <w:pPr>
              <w:pStyle w:val="Default"/>
              <w:rPr>
                <w:rFonts w:eastAsia="Times New Roman"/>
                <w:color w:val="auto"/>
              </w:rPr>
            </w:pPr>
            <w:r w:rsidRPr="008C2295">
              <w:rPr>
                <w:rFonts w:eastAsia="Times New Roman"/>
                <w:color w:val="auto"/>
              </w:rPr>
              <w:t>Екимов Василий Анатольевич</w:t>
            </w:r>
          </w:p>
        </w:tc>
      </w:tr>
      <w:tr w:rsidR="008C2295" w:rsidRPr="008C2295" w:rsidTr="00182EF5">
        <w:trPr>
          <w:trHeight w:val="454"/>
        </w:trPr>
        <w:tc>
          <w:tcPr>
            <w:tcW w:w="3987" w:type="dxa"/>
          </w:tcPr>
          <w:p w:rsidR="00761D57" w:rsidRPr="008C2295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0691" w:type="dxa"/>
          </w:tcPr>
          <w:p w:rsidR="00761D57" w:rsidRPr="008C2295" w:rsidRDefault="00E422D4" w:rsidP="00182E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  <w:r w:rsidRPr="008C229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info@voce.ru</w:t>
            </w:r>
          </w:p>
        </w:tc>
      </w:tr>
      <w:tr w:rsidR="008C2295" w:rsidRPr="008C2295" w:rsidTr="00182EF5">
        <w:trPr>
          <w:trHeight w:val="454"/>
        </w:trPr>
        <w:tc>
          <w:tcPr>
            <w:tcW w:w="3987" w:type="dxa"/>
          </w:tcPr>
          <w:p w:rsidR="00761D57" w:rsidRPr="008C2295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lastRenderedPageBreak/>
              <w:t>Контактный телефон</w:t>
            </w:r>
          </w:p>
        </w:tc>
        <w:tc>
          <w:tcPr>
            <w:tcW w:w="10691" w:type="dxa"/>
          </w:tcPr>
          <w:p w:rsidR="00761D57" w:rsidRPr="008C2295" w:rsidRDefault="00E422D4" w:rsidP="00D927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8C229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(8172) </w:t>
            </w:r>
            <w:r w:rsidR="00D927CC" w:rsidRPr="008C229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76-81-21</w:t>
            </w:r>
          </w:p>
        </w:tc>
      </w:tr>
      <w:tr w:rsidR="00EE4721" w:rsidRPr="008C2295" w:rsidTr="00182EF5">
        <w:trPr>
          <w:trHeight w:val="454"/>
        </w:trPr>
        <w:tc>
          <w:tcPr>
            <w:tcW w:w="3987" w:type="dxa"/>
          </w:tcPr>
          <w:p w:rsidR="00761D57" w:rsidRPr="008C2295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Факс</w:t>
            </w:r>
          </w:p>
        </w:tc>
        <w:tc>
          <w:tcPr>
            <w:tcW w:w="10691" w:type="dxa"/>
          </w:tcPr>
          <w:p w:rsidR="00761D57" w:rsidRPr="008C2295" w:rsidRDefault="00E422D4" w:rsidP="00D927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8C229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(8172) </w:t>
            </w:r>
            <w:r w:rsidR="00D927CC" w:rsidRPr="008C229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75-50-08</w:t>
            </w:r>
          </w:p>
        </w:tc>
      </w:tr>
    </w:tbl>
    <w:p w:rsidR="00182EF5" w:rsidRPr="008C2295" w:rsidRDefault="00182EF5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68E2" w:rsidRPr="008C2295" w:rsidRDefault="005668E2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68E2" w:rsidRPr="008C2295" w:rsidRDefault="005668E2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68E2" w:rsidRPr="008C2295" w:rsidRDefault="005668E2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1D57" w:rsidRPr="008C2295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2295">
        <w:rPr>
          <w:rFonts w:ascii="Times New Roman" w:hAnsi="Times New Roman" w:cs="Times New Roman"/>
          <w:sz w:val="24"/>
          <w:szCs w:val="24"/>
        </w:rPr>
        <w:tab/>
      </w:r>
      <w:r w:rsidRPr="008C2295">
        <w:rPr>
          <w:rFonts w:ascii="Times New Roman" w:hAnsi="Times New Roman" w:cs="Times New Roman"/>
          <w:b/>
          <w:sz w:val="24"/>
          <w:szCs w:val="24"/>
        </w:rPr>
        <w:t>Приложение №4</w:t>
      </w:r>
    </w:p>
    <w:p w:rsidR="00761D57" w:rsidRPr="008C2295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C2295">
        <w:rPr>
          <w:rFonts w:ascii="Times New Roman" w:hAnsi="Times New Roman" w:cs="Times New Roman"/>
          <w:sz w:val="24"/>
          <w:szCs w:val="24"/>
        </w:rPr>
        <w:t>к Предложению о размере цен (тарифов)</w:t>
      </w:r>
    </w:p>
    <w:p w:rsidR="00761D57" w:rsidRPr="008C2295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C2295">
        <w:rPr>
          <w:rFonts w:ascii="Times New Roman" w:hAnsi="Times New Roman" w:cs="Times New Roman"/>
          <w:sz w:val="24"/>
          <w:szCs w:val="24"/>
        </w:rPr>
        <w:t xml:space="preserve"> (долгосрочных параметров регулирования)</w:t>
      </w:r>
    </w:p>
    <w:p w:rsidR="00761D57" w:rsidRPr="008C2295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295">
        <w:rPr>
          <w:rFonts w:ascii="Times New Roman" w:hAnsi="Times New Roman" w:cs="Times New Roman"/>
          <w:b/>
          <w:sz w:val="24"/>
          <w:szCs w:val="24"/>
        </w:rPr>
        <w:t>Раздел 2 Основные показатели деятельности генерирующих объектов</w:t>
      </w:r>
    </w:p>
    <w:p w:rsidR="00B879FE" w:rsidRPr="008C2295" w:rsidRDefault="00B879FE" w:rsidP="0076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2D4" w:rsidRPr="008C2295" w:rsidRDefault="00E422D4" w:rsidP="0076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2295">
        <w:rPr>
          <w:rFonts w:ascii="Times New Roman" w:hAnsi="Times New Roman" w:cs="Times New Roman"/>
          <w:b/>
          <w:sz w:val="24"/>
          <w:szCs w:val="24"/>
        </w:rPr>
        <w:t>Красавинская ГТ ТЭЦ</w:t>
      </w:r>
    </w:p>
    <w:p w:rsidR="00761D57" w:rsidRPr="008C2295" w:rsidRDefault="00761D57" w:rsidP="00761D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0"/>
        <w:gridCol w:w="5175"/>
        <w:gridCol w:w="1660"/>
        <w:gridCol w:w="2356"/>
        <w:gridCol w:w="2425"/>
        <w:gridCol w:w="2310"/>
      </w:tblGrid>
      <w:tr w:rsidR="008C2295" w:rsidRPr="008C2295" w:rsidTr="00182EF5">
        <w:trPr>
          <w:trHeight w:val="1231"/>
        </w:trPr>
        <w:tc>
          <w:tcPr>
            <w:tcW w:w="860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5175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60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356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показатели за год, предшествующий базовому периоду </w:t>
            </w:r>
          </w:p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утвержденные на базовый период </w:t>
            </w:r>
          </w:p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310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на расчетный период регулирования </w:t>
            </w:r>
          </w:p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95" w:rsidRPr="008C2295" w:rsidTr="00182EF5">
        <w:trPr>
          <w:trHeight w:val="636"/>
        </w:trPr>
        <w:tc>
          <w:tcPr>
            <w:tcW w:w="860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5" w:type="dxa"/>
            <w:vAlign w:val="center"/>
          </w:tcPr>
          <w:p w:rsidR="00761D57" w:rsidRPr="008C2295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Установленная мощность</w:t>
            </w:r>
          </w:p>
        </w:tc>
        <w:tc>
          <w:tcPr>
            <w:tcW w:w="1660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2356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8C2295" w:rsidRDefault="00D927CC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63,80</w:t>
            </w:r>
          </w:p>
        </w:tc>
      </w:tr>
      <w:tr w:rsidR="008C2295" w:rsidRPr="008C2295" w:rsidTr="00182EF5">
        <w:tc>
          <w:tcPr>
            <w:tcW w:w="860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5" w:type="dxa"/>
            <w:vAlign w:val="center"/>
          </w:tcPr>
          <w:p w:rsidR="00761D57" w:rsidRPr="008C2295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Среднегодовое значение положительных разниц объемов располагаемой мощности и объемов потребления  мощности на собственные и (или) хозяйственные нужды</w:t>
            </w:r>
          </w:p>
        </w:tc>
        <w:tc>
          <w:tcPr>
            <w:tcW w:w="1660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2356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8C2295" w:rsidRDefault="00D927CC" w:rsidP="00BE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="00BE58FA" w:rsidRPr="008C22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C2295" w:rsidRPr="008C2295" w:rsidTr="00182EF5">
        <w:trPr>
          <w:trHeight w:val="501"/>
        </w:trPr>
        <w:tc>
          <w:tcPr>
            <w:tcW w:w="860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5" w:type="dxa"/>
            <w:vAlign w:val="center"/>
          </w:tcPr>
          <w:p w:rsidR="00761D57" w:rsidRPr="008C2295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электрической энергии</w:t>
            </w:r>
          </w:p>
        </w:tc>
        <w:tc>
          <w:tcPr>
            <w:tcW w:w="1660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млн.кВтч</w:t>
            </w:r>
          </w:p>
        </w:tc>
        <w:tc>
          <w:tcPr>
            <w:tcW w:w="2356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8C2295" w:rsidRDefault="00BE58FA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355,42</w:t>
            </w:r>
          </w:p>
        </w:tc>
      </w:tr>
      <w:tr w:rsidR="008C2295" w:rsidRPr="008C2295" w:rsidTr="00182EF5">
        <w:trPr>
          <w:trHeight w:val="562"/>
        </w:trPr>
        <w:tc>
          <w:tcPr>
            <w:tcW w:w="860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5" w:type="dxa"/>
            <w:vAlign w:val="center"/>
          </w:tcPr>
          <w:p w:rsidR="00761D57" w:rsidRPr="008C2295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Полезный отпуск электрической энергии</w:t>
            </w:r>
          </w:p>
        </w:tc>
        <w:tc>
          <w:tcPr>
            <w:tcW w:w="1660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млн.кВтч</w:t>
            </w:r>
          </w:p>
        </w:tc>
        <w:tc>
          <w:tcPr>
            <w:tcW w:w="2356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8C2295" w:rsidRDefault="00BE58FA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341,75</w:t>
            </w:r>
          </w:p>
        </w:tc>
      </w:tr>
      <w:tr w:rsidR="008C2295" w:rsidRPr="008C2295" w:rsidTr="00182EF5">
        <w:trPr>
          <w:trHeight w:val="559"/>
        </w:trPr>
        <w:tc>
          <w:tcPr>
            <w:tcW w:w="860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5" w:type="dxa"/>
            <w:vAlign w:val="center"/>
          </w:tcPr>
          <w:p w:rsidR="00761D57" w:rsidRPr="008C2295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Отпуск тепловой энергии с коллекторов</w:t>
            </w:r>
          </w:p>
        </w:tc>
        <w:tc>
          <w:tcPr>
            <w:tcW w:w="1660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2356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8C2295" w:rsidRDefault="00BE58FA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42,05</w:t>
            </w:r>
          </w:p>
        </w:tc>
      </w:tr>
      <w:tr w:rsidR="008C2295" w:rsidRPr="008C2295" w:rsidTr="00182EF5">
        <w:trPr>
          <w:trHeight w:val="564"/>
        </w:trPr>
        <w:tc>
          <w:tcPr>
            <w:tcW w:w="860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5" w:type="dxa"/>
            <w:vAlign w:val="center"/>
          </w:tcPr>
          <w:p w:rsidR="00761D57" w:rsidRPr="008C2295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Отпуск тепловой энергии в сеть</w:t>
            </w:r>
          </w:p>
        </w:tc>
        <w:tc>
          <w:tcPr>
            <w:tcW w:w="1660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2356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8C2295" w:rsidRDefault="00BE58FA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42,05</w:t>
            </w:r>
          </w:p>
        </w:tc>
      </w:tr>
      <w:tr w:rsidR="008C2295" w:rsidRPr="008C2295" w:rsidTr="00182EF5">
        <w:trPr>
          <w:trHeight w:val="556"/>
        </w:trPr>
        <w:tc>
          <w:tcPr>
            <w:tcW w:w="860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75" w:type="dxa"/>
            <w:vAlign w:val="center"/>
          </w:tcPr>
          <w:p w:rsidR="00761D57" w:rsidRPr="008C2295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Необходимая валовая выручка всего:</w:t>
            </w:r>
          </w:p>
        </w:tc>
        <w:tc>
          <w:tcPr>
            <w:tcW w:w="1660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8C2295" w:rsidRDefault="00D12FF9" w:rsidP="00182EF5">
            <w:pPr>
              <w:jc w:val="center"/>
              <w:rPr>
                <w:rFonts w:ascii="Times New Roman" w:hAnsi="Times New Roman" w:cs="Times New Roman"/>
              </w:rPr>
            </w:pPr>
            <w:r w:rsidRPr="008C2295">
              <w:rPr>
                <w:rFonts w:ascii="Times New Roman" w:hAnsi="Times New Roman" w:cs="Times New Roman"/>
              </w:rPr>
              <w:t>-</w:t>
            </w:r>
          </w:p>
        </w:tc>
      </w:tr>
      <w:tr w:rsidR="008C2295" w:rsidRPr="008C2295" w:rsidTr="00B879FE">
        <w:trPr>
          <w:trHeight w:val="556"/>
        </w:trPr>
        <w:tc>
          <w:tcPr>
            <w:tcW w:w="860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5175" w:type="dxa"/>
            <w:vAlign w:val="center"/>
          </w:tcPr>
          <w:p w:rsidR="00761D57" w:rsidRPr="008C2295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относимая на электрическую энергию</w:t>
            </w:r>
          </w:p>
        </w:tc>
        <w:tc>
          <w:tcPr>
            <w:tcW w:w="1660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8C2295" w:rsidRDefault="008C2295" w:rsidP="00B8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490,57</w:t>
            </w:r>
          </w:p>
        </w:tc>
      </w:tr>
      <w:tr w:rsidR="008C2295" w:rsidRPr="008C2295" w:rsidTr="00B879FE">
        <w:trPr>
          <w:trHeight w:val="556"/>
        </w:trPr>
        <w:tc>
          <w:tcPr>
            <w:tcW w:w="860" w:type="dxa"/>
            <w:vAlign w:val="center"/>
          </w:tcPr>
          <w:p w:rsidR="00761D57" w:rsidRPr="008C2295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7.2.</w:t>
            </w:r>
          </w:p>
        </w:tc>
        <w:tc>
          <w:tcPr>
            <w:tcW w:w="5175" w:type="dxa"/>
            <w:vAlign w:val="center"/>
          </w:tcPr>
          <w:p w:rsidR="00761D57" w:rsidRPr="008C2295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относимая на электрическую мощность</w:t>
            </w:r>
          </w:p>
        </w:tc>
        <w:tc>
          <w:tcPr>
            <w:tcW w:w="1660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8C2295" w:rsidRDefault="00D12FF9" w:rsidP="00B8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295" w:rsidRPr="008C2295" w:rsidTr="00182EF5">
        <w:trPr>
          <w:trHeight w:val="556"/>
        </w:trPr>
        <w:tc>
          <w:tcPr>
            <w:tcW w:w="860" w:type="dxa"/>
            <w:vAlign w:val="center"/>
          </w:tcPr>
          <w:p w:rsidR="00761D57" w:rsidRPr="008C2295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b/>
                <w:sz w:val="24"/>
                <w:szCs w:val="24"/>
              </w:rPr>
              <w:t>7.3.</w:t>
            </w:r>
          </w:p>
        </w:tc>
        <w:tc>
          <w:tcPr>
            <w:tcW w:w="5175" w:type="dxa"/>
            <w:vAlign w:val="center"/>
          </w:tcPr>
          <w:p w:rsidR="00761D57" w:rsidRPr="008C2295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относимая на тепловую энергию</w:t>
            </w:r>
            <w:r w:rsidR="008C2295" w:rsidRPr="008C229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C2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отпускаемую с коллекторов источников</w:t>
            </w:r>
          </w:p>
        </w:tc>
        <w:tc>
          <w:tcPr>
            <w:tcW w:w="1660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8C2295" w:rsidRDefault="00B879FE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C2295" w:rsidRPr="008C2295" w:rsidTr="00182EF5">
        <w:trPr>
          <w:trHeight w:val="552"/>
        </w:trPr>
        <w:tc>
          <w:tcPr>
            <w:tcW w:w="860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761D57" w:rsidRPr="008C2295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95" w:rsidRPr="008C2295" w:rsidTr="00182EF5">
        <w:trPr>
          <w:trHeight w:val="552"/>
        </w:trPr>
        <w:tc>
          <w:tcPr>
            <w:tcW w:w="860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175" w:type="dxa"/>
            <w:vAlign w:val="center"/>
          </w:tcPr>
          <w:p w:rsidR="00761D57" w:rsidRPr="008C2295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 xml:space="preserve"> топливо на э/э</w:t>
            </w:r>
          </w:p>
        </w:tc>
        <w:tc>
          <w:tcPr>
            <w:tcW w:w="1660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8C2295" w:rsidRDefault="008C2295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490,18</w:t>
            </w:r>
          </w:p>
        </w:tc>
      </w:tr>
      <w:tr w:rsidR="008C2295" w:rsidRPr="008C2295" w:rsidTr="00182EF5">
        <w:trPr>
          <w:trHeight w:val="552"/>
        </w:trPr>
        <w:tc>
          <w:tcPr>
            <w:tcW w:w="860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761D57" w:rsidRPr="008C2295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УРУТ (удельный расход условного топлива) на э/э.</w:t>
            </w:r>
          </w:p>
        </w:tc>
        <w:tc>
          <w:tcPr>
            <w:tcW w:w="1660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г./кВтч</w:t>
            </w:r>
          </w:p>
        </w:tc>
        <w:tc>
          <w:tcPr>
            <w:tcW w:w="2356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8C2295" w:rsidRDefault="008C2295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307,3</w:t>
            </w:r>
          </w:p>
        </w:tc>
      </w:tr>
      <w:tr w:rsidR="008C2295" w:rsidRPr="008C2295" w:rsidTr="00182EF5">
        <w:trPr>
          <w:trHeight w:val="552"/>
        </w:trPr>
        <w:tc>
          <w:tcPr>
            <w:tcW w:w="860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8..2.</w:t>
            </w:r>
          </w:p>
        </w:tc>
        <w:tc>
          <w:tcPr>
            <w:tcW w:w="5175" w:type="dxa"/>
            <w:vAlign w:val="center"/>
          </w:tcPr>
          <w:p w:rsidR="00761D57" w:rsidRPr="008C2295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 xml:space="preserve"> топливо на т/э</w:t>
            </w:r>
          </w:p>
        </w:tc>
        <w:tc>
          <w:tcPr>
            <w:tcW w:w="1660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8C2295" w:rsidRDefault="008C2295" w:rsidP="00D1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</w:tr>
      <w:tr w:rsidR="008C2295" w:rsidRPr="008C2295" w:rsidTr="00182EF5">
        <w:trPr>
          <w:trHeight w:val="552"/>
        </w:trPr>
        <w:tc>
          <w:tcPr>
            <w:tcW w:w="860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761D57" w:rsidRPr="008C2295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УРУТ (удельный расход условного топлива) на т/э.</w:t>
            </w:r>
          </w:p>
        </w:tc>
        <w:tc>
          <w:tcPr>
            <w:tcW w:w="1660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кг./</w:t>
            </w:r>
            <w:proofErr w:type="gramEnd"/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2356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8C2295" w:rsidRDefault="00B879FE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155,6</w:t>
            </w:r>
          </w:p>
        </w:tc>
      </w:tr>
      <w:tr w:rsidR="008C2295" w:rsidRPr="008C2295" w:rsidTr="00182EF5">
        <w:trPr>
          <w:trHeight w:val="552"/>
        </w:trPr>
        <w:tc>
          <w:tcPr>
            <w:tcW w:w="860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761D57" w:rsidRPr="008C2295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Реквизиты решения по УРУТ на отпуск тепловой и электрической энергии</w:t>
            </w:r>
          </w:p>
        </w:tc>
        <w:tc>
          <w:tcPr>
            <w:tcW w:w="1660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8C2295" w:rsidRDefault="00B879FE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295" w:rsidRPr="008C2295" w:rsidTr="00182EF5">
        <w:trPr>
          <w:trHeight w:val="552"/>
        </w:trPr>
        <w:tc>
          <w:tcPr>
            <w:tcW w:w="860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5" w:type="dxa"/>
            <w:vAlign w:val="center"/>
          </w:tcPr>
          <w:p w:rsidR="00761D57" w:rsidRPr="008C2295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1660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95" w:rsidRPr="008C2295" w:rsidTr="00182EF5">
        <w:tc>
          <w:tcPr>
            <w:tcW w:w="860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75" w:type="dxa"/>
            <w:vAlign w:val="center"/>
          </w:tcPr>
          <w:p w:rsidR="00761D57" w:rsidRPr="008C2295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1660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295" w:rsidRPr="008C2295" w:rsidTr="00182EF5">
        <w:trPr>
          <w:trHeight w:val="552"/>
        </w:trPr>
        <w:tc>
          <w:tcPr>
            <w:tcW w:w="860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5175" w:type="dxa"/>
            <w:vAlign w:val="center"/>
          </w:tcPr>
          <w:p w:rsidR="00761D57" w:rsidRPr="008C2295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персонала</w:t>
            </w:r>
          </w:p>
        </w:tc>
        <w:tc>
          <w:tcPr>
            <w:tcW w:w="1660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356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95" w:rsidRPr="008C2295" w:rsidTr="00182EF5">
        <w:trPr>
          <w:trHeight w:val="552"/>
        </w:trPr>
        <w:tc>
          <w:tcPr>
            <w:tcW w:w="860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5175" w:type="dxa"/>
            <w:vAlign w:val="center"/>
          </w:tcPr>
          <w:p w:rsidR="00761D57" w:rsidRPr="008C2295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на одного работника </w:t>
            </w:r>
          </w:p>
        </w:tc>
        <w:tc>
          <w:tcPr>
            <w:tcW w:w="1660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тыс. руб./чел.</w:t>
            </w:r>
          </w:p>
        </w:tc>
        <w:tc>
          <w:tcPr>
            <w:tcW w:w="2356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95" w:rsidRPr="008C2295" w:rsidTr="00182EF5">
        <w:trPr>
          <w:trHeight w:val="552"/>
        </w:trPr>
        <w:tc>
          <w:tcPr>
            <w:tcW w:w="860" w:type="dxa"/>
            <w:vAlign w:val="center"/>
          </w:tcPr>
          <w:p w:rsidR="00761D57" w:rsidRPr="008C2295" w:rsidDel="00A86AB2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5175" w:type="dxa"/>
            <w:vAlign w:val="center"/>
          </w:tcPr>
          <w:p w:rsidR="00761D57" w:rsidRPr="008C2295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Реквизиты отраслевого тарифного соглашения (дата утверждения, срок действия)</w:t>
            </w:r>
          </w:p>
        </w:tc>
        <w:tc>
          <w:tcPr>
            <w:tcW w:w="1660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95" w:rsidRPr="008C2295" w:rsidTr="00182EF5">
        <w:trPr>
          <w:trHeight w:val="552"/>
        </w:trPr>
        <w:tc>
          <w:tcPr>
            <w:tcW w:w="860" w:type="dxa"/>
            <w:vAlign w:val="center"/>
          </w:tcPr>
          <w:p w:rsidR="00761D57" w:rsidRPr="008C2295" w:rsidDel="00A86AB2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75" w:type="dxa"/>
            <w:vAlign w:val="center"/>
          </w:tcPr>
          <w:p w:rsidR="00761D57" w:rsidRPr="008C2295" w:rsidRDefault="00761D57" w:rsidP="00182EF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производство в т.ч.</w:t>
            </w:r>
          </w:p>
        </w:tc>
        <w:tc>
          <w:tcPr>
            <w:tcW w:w="1660" w:type="dxa"/>
            <w:vAlign w:val="center"/>
          </w:tcPr>
          <w:p w:rsidR="00761D57" w:rsidRPr="008C2295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8C2295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8C2295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95" w:rsidRPr="008C2295" w:rsidTr="00182EF5">
        <w:trPr>
          <w:trHeight w:val="552"/>
        </w:trPr>
        <w:tc>
          <w:tcPr>
            <w:tcW w:w="860" w:type="dxa"/>
            <w:vAlign w:val="center"/>
          </w:tcPr>
          <w:p w:rsidR="00761D57" w:rsidRPr="008C2295" w:rsidDel="00A86AB2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5175" w:type="dxa"/>
            <w:vAlign w:val="center"/>
          </w:tcPr>
          <w:p w:rsidR="00761D57" w:rsidRPr="008C2295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электрическую энергию</w:t>
            </w:r>
          </w:p>
        </w:tc>
        <w:tc>
          <w:tcPr>
            <w:tcW w:w="1660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8C2295" w:rsidRDefault="008C2295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</w:tr>
      <w:tr w:rsidR="008C2295" w:rsidRPr="008C2295" w:rsidTr="00182EF5">
        <w:trPr>
          <w:trHeight w:val="552"/>
        </w:trPr>
        <w:tc>
          <w:tcPr>
            <w:tcW w:w="860" w:type="dxa"/>
            <w:vAlign w:val="center"/>
          </w:tcPr>
          <w:p w:rsidR="00761D57" w:rsidRPr="008C2295" w:rsidDel="00A86AB2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5175" w:type="dxa"/>
            <w:vAlign w:val="center"/>
          </w:tcPr>
          <w:p w:rsidR="00761D57" w:rsidRPr="008C2295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электрическую мощность</w:t>
            </w:r>
          </w:p>
        </w:tc>
        <w:tc>
          <w:tcPr>
            <w:tcW w:w="1660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8C2295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95" w:rsidRPr="008C2295" w:rsidTr="00182EF5">
        <w:trPr>
          <w:trHeight w:val="552"/>
        </w:trPr>
        <w:tc>
          <w:tcPr>
            <w:tcW w:w="860" w:type="dxa"/>
            <w:vAlign w:val="center"/>
          </w:tcPr>
          <w:p w:rsidR="00761D57" w:rsidRPr="008C2295" w:rsidDel="00A86AB2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5175" w:type="dxa"/>
            <w:vAlign w:val="center"/>
          </w:tcPr>
          <w:p w:rsidR="00761D57" w:rsidRPr="008C2295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тепловую энергию</w:t>
            </w:r>
            <w:r w:rsidR="008C22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 xml:space="preserve"> отпускаемую с коллекторов источников</w:t>
            </w:r>
          </w:p>
        </w:tc>
        <w:tc>
          <w:tcPr>
            <w:tcW w:w="1660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95" w:rsidRPr="008C2295" w:rsidTr="00182EF5">
        <w:trPr>
          <w:trHeight w:val="552"/>
        </w:trPr>
        <w:tc>
          <w:tcPr>
            <w:tcW w:w="860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761D57" w:rsidRPr="008C2295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95" w:rsidRPr="008C2295" w:rsidTr="00182EF5">
        <w:trPr>
          <w:trHeight w:val="552"/>
        </w:trPr>
        <w:tc>
          <w:tcPr>
            <w:tcW w:w="860" w:type="dxa"/>
            <w:vAlign w:val="center"/>
          </w:tcPr>
          <w:p w:rsidR="00761D57" w:rsidRPr="008C2295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5175" w:type="dxa"/>
            <w:vAlign w:val="center"/>
          </w:tcPr>
          <w:p w:rsidR="00761D57" w:rsidRPr="008C2295" w:rsidRDefault="00761D57" w:rsidP="00182EF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b/>
                <w:sz w:val="24"/>
                <w:szCs w:val="24"/>
              </w:rPr>
              <w:t>Объем перекрестного субсидирования всего, в том числе:</w:t>
            </w:r>
          </w:p>
        </w:tc>
        <w:tc>
          <w:tcPr>
            <w:tcW w:w="1660" w:type="dxa"/>
            <w:vAlign w:val="center"/>
          </w:tcPr>
          <w:p w:rsidR="00761D57" w:rsidRPr="008C2295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95" w:rsidRPr="008C2295" w:rsidTr="00182EF5">
        <w:trPr>
          <w:trHeight w:val="552"/>
        </w:trPr>
        <w:tc>
          <w:tcPr>
            <w:tcW w:w="860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5175" w:type="dxa"/>
            <w:vAlign w:val="center"/>
          </w:tcPr>
          <w:p w:rsidR="00761D57" w:rsidRPr="008C2295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- от производства тепловой энергии</w:t>
            </w:r>
          </w:p>
        </w:tc>
        <w:tc>
          <w:tcPr>
            <w:tcW w:w="1660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95" w:rsidRPr="008C2295" w:rsidTr="00182EF5">
        <w:trPr>
          <w:trHeight w:val="552"/>
        </w:trPr>
        <w:tc>
          <w:tcPr>
            <w:tcW w:w="860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5175" w:type="dxa"/>
            <w:vAlign w:val="center"/>
          </w:tcPr>
          <w:p w:rsidR="00761D57" w:rsidRPr="008C2295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- от производства электрической энергии</w:t>
            </w:r>
          </w:p>
        </w:tc>
        <w:tc>
          <w:tcPr>
            <w:tcW w:w="1660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95" w:rsidRPr="008C2295" w:rsidTr="00182EF5">
        <w:trPr>
          <w:trHeight w:val="552"/>
        </w:trPr>
        <w:tc>
          <w:tcPr>
            <w:tcW w:w="860" w:type="dxa"/>
            <w:vAlign w:val="center"/>
          </w:tcPr>
          <w:p w:rsidR="00761D57" w:rsidRPr="008C2295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175" w:type="dxa"/>
            <w:vAlign w:val="center"/>
          </w:tcPr>
          <w:p w:rsidR="00761D57" w:rsidRPr="008C2295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расходы из прибыли, в т.ч.</w:t>
            </w:r>
          </w:p>
        </w:tc>
        <w:tc>
          <w:tcPr>
            <w:tcW w:w="1660" w:type="dxa"/>
            <w:vAlign w:val="center"/>
          </w:tcPr>
          <w:p w:rsidR="00761D57" w:rsidRPr="008C2295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295" w:rsidRPr="008C2295" w:rsidTr="00182EF5">
        <w:trPr>
          <w:trHeight w:val="552"/>
        </w:trPr>
        <w:tc>
          <w:tcPr>
            <w:tcW w:w="860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5175" w:type="dxa"/>
            <w:vAlign w:val="center"/>
          </w:tcPr>
          <w:p w:rsidR="00761D57" w:rsidRPr="008C2295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электрическую энергию</w:t>
            </w:r>
          </w:p>
        </w:tc>
        <w:tc>
          <w:tcPr>
            <w:tcW w:w="1660" w:type="dxa"/>
            <w:vAlign w:val="center"/>
          </w:tcPr>
          <w:p w:rsidR="00761D57" w:rsidRPr="008C2295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8C2295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8C2295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95" w:rsidRPr="008C2295" w:rsidTr="00182EF5">
        <w:trPr>
          <w:trHeight w:val="552"/>
        </w:trPr>
        <w:tc>
          <w:tcPr>
            <w:tcW w:w="860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5175" w:type="dxa"/>
            <w:vAlign w:val="center"/>
          </w:tcPr>
          <w:p w:rsidR="00761D57" w:rsidRPr="008C2295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электрическую мощность</w:t>
            </w:r>
          </w:p>
        </w:tc>
        <w:tc>
          <w:tcPr>
            <w:tcW w:w="1660" w:type="dxa"/>
            <w:vAlign w:val="center"/>
          </w:tcPr>
          <w:p w:rsidR="00761D57" w:rsidRPr="008C2295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8C2295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8C2295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95" w:rsidRPr="008C2295" w:rsidTr="00182EF5">
        <w:trPr>
          <w:trHeight w:val="552"/>
        </w:trPr>
        <w:tc>
          <w:tcPr>
            <w:tcW w:w="860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5175" w:type="dxa"/>
            <w:vAlign w:val="center"/>
          </w:tcPr>
          <w:p w:rsidR="00761D57" w:rsidRPr="008C2295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тепловую энергию</w:t>
            </w:r>
            <w:r w:rsidR="008C22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 xml:space="preserve"> отпускаемую с коллекторов источников</w:t>
            </w:r>
          </w:p>
        </w:tc>
        <w:tc>
          <w:tcPr>
            <w:tcW w:w="1660" w:type="dxa"/>
            <w:vAlign w:val="center"/>
          </w:tcPr>
          <w:p w:rsidR="00761D57" w:rsidRPr="008C2295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95" w:rsidRPr="008C2295" w:rsidTr="00182EF5">
        <w:trPr>
          <w:trHeight w:val="552"/>
        </w:trPr>
        <w:tc>
          <w:tcPr>
            <w:tcW w:w="860" w:type="dxa"/>
            <w:vAlign w:val="center"/>
          </w:tcPr>
          <w:p w:rsidR="00761D57" w:rsidRPr="008C2295" w:rsidRDefault="00E422D4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1D57" w:rsidRPr="008C229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75" w:type="dxa"/>
            <w:vAlign w:val="center"/>
          </w:tcPr>
          <w:p w:rsidR="00761D57" w:rsidRPr="008C2295" w:rsidRDefault="00761D57" w:rsidP="00182EF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Капитальные вложения из прибыли (с учетом налога на прибыль), в т.ч.</w:t>
            </w:r>
          </w:p>
        </w:tc>
        <w:tc>
          <w:tcPr>
            <w:tcW w:w="1660" w:type="dxa"/>
            <w:vAlign w:val="center"/>
          </w:tcPr>
          <w:p w:rsidR="00761D57" w:rsidRPr="008C2295" w:rsidRDefault="00761D57" w:rsidP="00182EF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95" w:rsidRPr="008C2295" w:rsidTr="00182EF5">
        <w:trPr>
          <w:trHeight w:val="552"/>
        </w:trPr>
        <w:tc>
          <w:tcPr>
            <w:tcW w:w="860" w:type="dxa"/>
            <w:vAlign w:val="center"/>
          </w:tcPr>
          <w:p w:rsidR="00761D57" w:rsidRPr="008C2295" w:rsidDel="00A1258C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5175" w:type="dxa"/>
            <w:vAlign w:val="center"/>
          </w:tcPr>
          <w:p w:rsidR="00761D57" w:rsidRPr="008C2295" w:rsidDel="00A1258C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электрическую энергию</w:t>
            </w:r>
          </w:p>
        </w:tc>
        <w:tc>
          <w:tcPr>
            <w:tcW w:w="1660" w:type="dxa"/>
            <w:vAlign w:val="center"/>
          </w:tcPr>
          <w:p w:rsidR="00761D57" w:rsidRPr="008C2295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8C2295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8C2295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95" w:rsidRPr="008C2295" w:rsidTr="00182EF5">
        <w:trPr>
          <w:trHeight w:val="552"/>
        </w:trPr>
        <w:tc>
          <w:tcPr>
            <w:tcW w:w="860" w:type="dxa"/>
            <w:vAlign w:val="center"/>
          </w:tcPr>
          <w:p w:rsidR="00761D57" w:rsidRPr="008C2295" w:rsidDel="00A1258C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5175" w:type="dxa"/>
            <w:vAlign w:val="center"/>
          </w:tcPr>
          <w:p w:rsidR="00761D57" w:rsidRPr="008C2295" w:rsidDel="00A1258C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электрическую мощность</w:t>
            </w:r>
          </w:p>
        </w:tc>
        <w:tc>
          <w:tcPr>
            <w:tcW w:w="1660" w:type="dxa"/>
            <w:vAlign w:val="center"/>
          </w:tcPr>
          <w:p w:rsidR="00761D57" w:rsidRPr="008C2295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8C2295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8C2295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95" w:rsidRPr="008C2295" w:rsidTr="00182EF5">
        <w:trPr>
          <w:trHeight w:val="552"/>
        </w:trPr>
        <w:tc>
          <w:tcPr>
            <w:tcW w:w="860" w:type="dxa"/>
            <w:vAlign w:val="center"/>
          </w:tcPr>
          <w:p w:rsidR="00761D57" w:rsidRPr="008C2295" w:rsidDel="00A1258C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5175" w:type="dxa"/>
            <w:vAlign w:val="center"/>
          </w:tcPr>
          <w:p w:rsidR="00761D57" w:rsidRPr="008C2295" w:rsidDel="00A1258C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тепловую энергию</w:t>
            </w:r>
            <w:r w:rsidR="008C22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 xml:space="preserve"> отпускаемую с коллекторов источников</w:t>
            </w:r>
          </w:p>
        </w:tc>
        <w:tc>
          <w:tcPr>
            <w:tcW w:w="1660" w:type="dxa"/>
            <w:vAlign w:val="center"/>
          </w:tcPr>
          <w:p w:rsidR="00761D57" w:rsidRPr="008C2295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95" w:rsidRPr="008C2295" w:rsidTr="00182EF5">
        <w:trPr>
          <w:trHeight w:val="552"/>
        </w:trPr>
        <w:tc>
          <w:tcPr>
            <w:tcW w:w="860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175" w:type="dxa"/>
            <w:vAlign w:val="center"/>
          </w:tcPr>
          <w:p w:rsidR="00761D57" w:rsidRPr="008C2295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b/>
                <w:sz w:val="24"/>
                <w:szCs w:val="24"/>
              </w:rPr>
              <w:t>Чистая прибыль (убыток)</w:t>
            </w:r>
          </w:p>
        </w:tc>
        <w:tc>
          <w:tcPr>
            <w:tcW w:w="1660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95" w:rsidRPr="008C2295" w:rsidTr="00182EF5">
        <w:trPr>
          <w:trHeight w:val="552"/>
        </w:trPr>
        <w:tc>
          <w:tcPr>
            <w:tcW w:w="860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175" w:type="dxa"/>
            <w:vAlign w:val="center"/>
          </w:tcPr>
          <w:p w:rsidR="00761D57" w:rsidRPr="008C2295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b/>
                <w:sz w:val="24"/>
                <w:szCs w:val="24"/>
              </w:rPr>
              <w:t>Рентабельность продаж (величина прибыли от продажи в каждом рубле выручки).</w:t>
            </w:r>
          </w:p>
        </w:tc>
        <w:tc>
          <w:tcPr>
            <w:tcW w:w="1660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56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95" w:rsidRPr="008C2295" w:rsidTr="00182EF5">
        <w:tc>
          <w:tcPr>
            <w:tcW w:w="860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175" w:type="dxa"/>
            <w:vAlign w:val="center"/>
          </w:tcPr>
          <w:p w:rsidR="00761D57" w:rsidRPr="008C2295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инвестиционной программы (кем утверждена, дата утверждения, номер приказа/решения, Интернет-адрес размещения)</w:t>
            </w:r>
          </w:p>
        </w:tc>
        <w:tc>
          <w:tcPr>
            <w:tcW w:w="1660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8C2295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8C2295" w:rsidRDefault="00B879FE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879FE" w:rsidRPr="008C2295" w:rsidRDefault="00761D57" w:rsidP="00B879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C2295">
        <w:rPr>
          <w:rFonts w:ascii="Times New Roman" w:hAnsi="Times New Roman" w:cs="Times New Roman"/>
          <w:sz w:val="24"/>
          <w:szCs w:val="24"/>
        </w:rPr>
        <w:t>базовый период - год, предшествующий расчетному периоду регулирования</w:t>
      </w:r>
    </w:p>
    <w:p w:rsidR="00B879FE" w:rsidRPr="008C2295" w:rsidRDefault="00B879FE" w:rsidP="00B8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D57" w:rsidRPr="008C2295" w:rsidRDefault="00761D57" w:rsidP="00761D57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</w:p>
    <w:p w:rsidR="00453DF5" w:rsidRPr="008C2295" w:rsidRDefault="00453DF5" w:rsidP="00761D57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</w:p>
    <w:sectPr w:rsidR="00453DF5" w:rsidRPr="008C2295" w:rsidSect="00453DF5">
      <w:footerReference w:type="default" r:id="rId9"/>
      <w:footerReference w:type="first" r:id="rId10"/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545" w:rsidRDefault="00965545" w:rsidP="00453DF5">
      <w:pPr>
        <w:spacing w:after="0" w:line="240" w:lineRule="auto"/>
      </w:pPr>
      <w:r>
        <w:separator/>
      </w:r>
    </w:p>
  </w:endnote>
  <w:endnote w:type="continuationSeparator" w:id="0">
    <w:p w:rsidR="00965545" w:rsidRDefault="00965545" w:rsidP="0045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EF5" w:rsidRDefault="00182EF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46611"/>
      <w:docPartObj>
        <w:docPartGallery w:val="Page Numbers (Bottom of Page)"/>
        <w:docPartUnique/>
      </w:docPartObj>
    </w:sdtPr>
    <w:sdtEndPr/>
    <w:sdtContent>
      <w:p w:rsidR="00182EF5" w:rsidRDefault="00965545">
        <w:pPr>
          <w:pStyle w:val="a7"/>
          <w:jc w:val="right"/>
        </w:pPr>
      </w:p>
    </w:sdtContent>
  </w:sdt>
  <w:p w:rsidR="00182EF5" w:rsidRDefault="00182E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545" w:rsidRDefault="00965545" w:rsidP="00453DF5">
      <w:pPr>
        <w:spacing w:after="0" w:line="240" w:lineRule="auto"/>
      </w:pPr>
      <w:r>
        <w:separator/>
      </w:r>
    </w:p>
  </w:footnote>
  <w:footnote w:type="continuationSeparator" w:id="0">
    <w:p w:rsidR="00965545" w:rsidRDefault="00965545" w:rsidP="00453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74FF2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65EC8"/>
    <w:multiLevelType w:val="hybridMultilevel"/>
    <w:tmpl w:val="9C38A4BA"/>
    <w:lvl w:ilvl="0" w:tplc="1F16F236">
      <w:start w:val="1"/>
      <w:numFmt w:val="decimal"/>
      <w:lvlText w:val="%1."/>
      <w:lvlJc w:val="left"/>
      <w:pPr>
        <w:ind w:left="97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27232B6A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D4D0B"/>
    <w:multiLevelType w:val="hybridMultilevel"/>
    <w:tmpl w:val="3432C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E3DD0"/>
    <w:multiLevelType w:val="hybridMultilevel"/>
    <w:tmpl w:val="3EE65F14"/>
    <w:lvl w:ilvl="0" w:tplc="E2D814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E4AD8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83E57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2142F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15B5A"/>
    <w:multiLevelType w:val="multilevel"/>
    <w:tmpl w:val="FF6216A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57"/>
    <w:rsid w:val="000A1BB8"/>
    <w:rsid w:val="000A7A79"/>
    <w:rsid w:val="00156BD3"/>
    <w:rsid w:val="00182EF5"/>
    <w:rsid w:val="001E5CDB"/>
    <w:rsid w:val="0034441B"/>
    <w:rsid w:val="003E1693"/>
    <w:rsid w:val="0042779B"/>
    <w:rsid w:val="00453DF5"/>
    <w:rsid w:val="00476AA6"/>
    <w:rsid w:val="004F4899"/>
    <w:rsid w:val="00534A5E"/>
    <w:rsid w:val="005668E2"/>
    <w:rsid w:val="007513F6"/>
    <w:rsid w:val="00761D57"/>
    <w:rsid w:val="0078633D"/>
    <w:rsid w:val="007A598B"/>
    <w:rsid w:val="007F5750"/>
    <w:rsid w:val="0085128C"/>
    <w:rsid w:val="008C1781"/>
    <w:rsid w:val="008C2295"/>
    <w:rsid w:val="0096008D"/>
    <w:rsid w:val="00962A00"/>
    <w:rsid w:val="00965545"/>
    <w:rsid w:val="00AB6973"/>
    <w:rsid w:val="00AE239C"/>
    <w:rsid w:val="00B879FE"/>
    <w:rsid w:val="00BE58FA"/>
    <w:rsid w:val="00C25486"/>
    <w:rsid w:val="00C27819"/>
    <w:rsid w:val="00CD7BA2"/>
    <w:rsid w:val="00D12FF9"/>
    <w:rsid w:val="00D22B1C"/>
    <w:rsid w:val="00D927CC"/>
    <w:rsid w:val="00DC78AE"/>
    <w:rsid w:val="00E422D4"/>
    <w:rsid w:val="00EB7341"/>
    <w:rsid w:val="00EE4721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47665-FBF4-446F-A792-3D3FE184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1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61D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76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1D57"/>
    <w:pPr>
      <w:ind w:left="720"/>
      <w:contextualSpacing/>
    </w:pPr>
  </w:style>
  <w:style w:type="paragraph" w:customStyle="1" w:styleId="Default">
    <w:name w:val="Default"/>
    <w:rsid w:val="00761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61D5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6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D57"/>
  </w:style>
  <w:style w:type="paragraph" w:styleId="a7">
    <w:name w:val="footer"/>
    <w:basedOn w:val="a"/>
    <w:link w:val="a8"/>
    <w:uiPriority w:val="99"/>
    <w:unhideWhenUsed/>
    <w:rsid w:val="0076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1D57"/>
  </w:style>
  <w:style w:type="paragraph" w:styleId="a9">
    <w:name w:val="Balloon Text"/>
    <w:basedOn w:val="a"/>
    <w:link w:val="aa"/>
    <w:uiPriority w:val="99"/>
    <w:semiHidden/>
    <w:unhideWhenUsed/>
    <w:rsid w:val="0076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1D5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E23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DD4D594E31A845ED4FFEC97B564175556DB8F5BB83B7456BC14EC31BB1AAC9AAA8F24FBF2F147BHDj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E7750-2E7F-4268-B626-136B67BF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predkin</dc:creator>
  <cp:lastModifiedBy>Ирина Белоусова</cp:lastModifiedBy>
  <cp:revision>7</cp:revision>
  <cp:lastPrinted>2017-05-31T08:48:00Z</cp:lastPrinted>
  <dcterms:created xsi:type="dcterms:W3CDTF">2015-05-06T05:24:00Z</dcterms:created>
  <dcterms:modified xsi:type="dcterms:W3CDTF">2018-05-18T07:47:00Z</dcterms:modified>
</cp:coreProperties>
</file>