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9F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</w:t>
      </w:r>
    </w:p>
    <w:p w:rsidR="00337C47" w:rsidRPr="007F479F" w:rsidRDefault="00337C47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79F">
        <w:rPr>
          <w:rFonts w:ascii="Times New Roman" w:hAnsi="Times New Roman" w:cs="Times New Roman"/>
          <w:b/>
          <w:bCs/>
          <w:sz w:val="24"/>
          <w:szCs w:val="24"/>
        </w:rPr>
        <w:t xml:space="preserve">на мощность и электрическую энергию в отношении генерирующих объектов, осуществляющих поставку электрической энергии и мощности в вынужденном режиме </w:t>
      </w:r>
    </w:p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7F479F">
        <w:rPr>
          <w:rFonts w:ascii="Times New Roman" w:hAnsi="Times New Roman" w:cs="Times New Roman"/>
          <w:szCs w:val="24"/>
        </w:rPr>
        <w:t>(вид цены (тарифа))</w:t>
      </w:r>
    </w:p>
    <w:p w:rsidR="00761D57" w:rsidRPr="007F479F" w:rsidRDefault="00761D57" w:rsidP="00AD573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239C" w:rsidRPr="007F479F">
        <w:rPr>
          <w:rFonts w:ascii="Times New Roman" w:hAnsi="Times New Roman" w:cs="Times New Roman"/>
          <w:b/>
          <w:sz w:val="24"/>
          <w:szCs w:val="24"/>
        </w:rPr>
        <w:t>20</w:t>
      </w:r>
      <w:r w:rsidR="00E17BF2" w:rsidRPr="007F479F">
        <w:rPr>
          <w:rFonts w:ascii="Times New Roman" w:hAnsi="Times New Roman" w:cs="Times New Roman"/>
          <w:b/>
          <w:sz w:val="24"/>
          <w:szCs w:val="24"/>
        </w:rPr>
        <w:t>2</w:t>
      </w:r>
      <w:r w:rsidR="00D70E72" w:rsidRPr="002C4FA7">
        <w:rPr>
          <w:rFonts w:ascii="Times New Roman" w:hAnsi="Times New Roman" w:cs="Times New Roman"/>
          <w:b/>
          <w:sz w:val="24"/>
          <w:szCs w:val="24"/>
        </w:rPr>
        <w:t>1</w:t>
      </w:r>
      <w:r w:rsidR="00D927CC" w:rsidRPr="007F4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840" w:rsidRPr="007F479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7F479F">
        <w:rPr>
          <w:rFonts w:ascii="Times New Roman" w:hAnsi="Times New Roman" w:cs="Times New Roman"/>
          <w:szCs w:val="24"/>
        </w:rPr>
        <w:t>(расчетный период регулирования)</w:t>
      </w:r>
    </w:p>
    <w:p w:rsidR="00AE239C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9F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</w:t>
      </w:r>
    </w:p>
    <w:p w:rsidR="00AE239C" w:rsidRPr="007F479F" w:rsidRDefault="00E422D4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9F">
        <w:rPr>
          <w:rFonts w:ascii="Times New Roman" w:hAnsi="Times New Roman" w:cs="Times New Roman"/>
          <w:b/>
          <w:sz w:val="24"/>
          <w:szCs w:val="24"/>
        </w:rPr>
        <w:t>Государственное энергетическое, энергоснабжающее и электрораспределительное</w:t>
      </w:r>
    </w:p>
    <w:p w:rsidR="00AE239C" w:rsidRPr="007F479F" w:rsidRDefault="00E422D4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9F">
        <w:rPr>
          <w:rFonts w:ascii="Times New Roman" w:hAnsi="Times New Roman" w:cs="Times New Roman"/>
          <w:b/>
          <w:sz w:val="24"/>
          <w:szCs w:val="24"/>
        </w:rPr>
        <w:t xml:space="preserve"> предприятие Вологодской области «Вологдаоблкоммунэнерго»</w:t>
      </w:r>
    </w:p>
    <w:p w:rsidR="00AE239C" w:rsidRPr="007F479F" w:rsidRDefault="00E422D4" w:rsidP="00AD573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9F">
        <w:rPr>
          <w:rFonts w:ascii="Times New Roman" w:hAnsi="Times New Roman" w:cs="Times New Roman"/>
          <w:b/>
          <w:sz w:val="24"/>
          <w:szCs w:val="24"/>
        </w:rPr>
        <w:t>(ГЭП «Вологдаоблкоммунэнерго») – филиал в г.Красавино</w:t>
      </w:r>
    </w:p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7F479F">
        <w:rPr>
          <w:rFonts w:ascii="Times New Roman" w:hAnsi="Times New Roman" w:cs="Times New Roman"/>
          <w:szCs w:val="24"/>
        </w:rPr>
        <w:t>(полное и сокращенное наименование юридического лица)</w:t>
      </w:r>
    </w:p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79F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F479F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F479F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9F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0691"/>
      </w:tblGrid>
      <w:tr w:rsidR="007F479F" w:rsidRPr="007F479F" w:rsidTr="00182EF5">
        <w:trPr>
          <w:trHeight w:val="454"/>
        </w:trPr>
        <w:tc>
          <w:tcPr>
            <w:tcW w:w="3987" w:type="dxa"/>
          </w:tcPr>
          <w:p w:rsidR="00761D57" w:rsidRPr="007F479F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E422D4" w:rsidRPr="007F479F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энергетическое, энергоснабжающее и электрораспределительное</w:t>
            </w:r>
          </w:p>
          <w:p w:rsidR="00761D57" w:rsidRPr="007F479F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предприятие Вологодской области «Вологдаоблкоммунэнерго»</w:t>
            </w:r>
          </w:p>
        </w:tc>
      </w:tr>
      <w:tr w:rsidR="007F479F" w:rsidRPr="007F479F" w:rsidTr="00182EF5">
        <w:trPr>
          <w:trHeight w:val="454"/>
        </w:trPr>
        <w:tc>
          <w:tcPr>
            <w:tcW w:w="3987" w:type="dxa"/>
          </w:tcPr>
          <w:p w:rsidR="00761D57" w:rsidRPr="007F479F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7F479F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ГЭП «Вологдаоблкоммунэнерго»)</w:t>
            </w:r>
          </w:p>
        </w:tc>
      </w:tr>
      <w:tr w:rsidR="007F479F" w:rsidRPr="007F479F" w:rsidTr="00182EF5">
        <w:trPr>
          <w:trHeight w:val="454"/>
        </w:trPr>
        <w:tc>
          <w:tcPr>
            <w:tcW w:w="3987" w:type="dxa"/>
          </w:tcPr>
          <w:p w:rsidR="00761D57" w:rsidRPr="007F479F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7F479F" w:rsidRDefault="00E422D4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</w:t>
            </w:r>
            <w:r w:rsidR="00D927CC"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г. Вологда, ул. </w:t>
            </w:r>
            <w:r w:rsidR="00D927CC"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Яшина, 3а, оф.2</w:t>
            </w:r>
          </w:p>
        </w:tc>
      </w:tr>
      <w:tr w:rsidR="007F479F" w:rsidRPr="007F479F" w:rsidTr="00182EF5">
        <w:trPr>
          <w:trHeight w:val="454"/>
        </w:trPr>
        <w:tc>
          <w:tcPr>
            <w:tcW w:w="3987" w:type="dxa"/>
          </w:tcPr>
          <w:p w:rsidR="00761D57" w:rsidRPr="007F479F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761D57" w:rsidRPr="007F479F" w:rsidRDefault="00D927CC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160012, г. Вологда, ул. Яшина, 3а, оф.2</w:t>
            </w:r>
          </w:p>
        </w:tc>
      </w:tr>
      <w:tr w:rsidR="007F479F" w:rsidRPr="007F479F" w:rsidTr="00182EF5">
        <w:trPr>
          <w:trHeight w:val="454"/>
        </w:trPr>
        <w:tc>
          <w:tcPr>
            <w:tcW w:w="3987" w:type="dxa"/>
          </w:tcPr>
          <w:p w:rsidR="00761D57" w:rsidRPr="007F479F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761D57" w:rsidRPr="007F479F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3525014344</w:t>
            </w:r>
          </w:p>
        </w:tc>
      </w:tr>
      <w:tr w:rsidR="007F479F" w:rsidRPr="007F479F" w:rsidTr="00182EF5">
        <w:trPr>
          <w:trHeight w:val="454"/>
        </w:trPr>
        <w:tc>
          <w:tcPr>
            <w:tcW w:w="3987" w:type="dxa"/>
          </w:tcPr>
          <w:p w:rsidR="00761D57" w:rsidRPr="007F479F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761D57" w:rsidRPr="007F479F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352501001</w:t>
            </w:r>
          </w:p>
        </w:tc>
      </w:tr>
      <w:tr w:rsidR="007F479F" w:rsidRPr="007F479F" w:rsidTr="00182EF5">
        <w:trPr>
          <w:trHeight w:val="454"/>
        </w:trPr>
        <w:tc>
          <w:tcPr>
            <w:tcW w:w="3987" w:type="dxa"/>
            <w:vAlign w:val="center"/>
          </w:tcPr>
          <w:p w:rsidR="00761D57" w:rsidRPr="007F479F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7F479F" w:rsidRDefault="00337C47" w:rsidP="00AD573E">
            <w:pPr>
              <w:pStyle w:val="Default"/>
              <w:rPr>
                <w:rFonts w:eastAsia="Times New Roman"/>
                <w:color w:val="auto"/>
              </w:rPr>
            </w:pPr>
            <w:r w:rsidRPr="007F479F">
              <w:rPr>
                <w:rFonts w:eastAsia="Times New Roman"/>
                <w:color w:val="auto"/>
              </w:rPr>
              <w:t>Екимов Василий Анатольевич</w:t>
            </w:r>
          </w:p>
        </w:tc>
      </w:tr>
      <w:tr w:rsidR="007F479F" w:rsidRPr="007F479F" w:rsidTr="00182EF5">
        <w:trPr>
          <w:trHeight w:val="454"/>
        </w:trPr>
        <w:tc>
          <w:tcPr>
            <w:tcW w:w="3987" w:type="dxa"/>
          </w:tcPr>
          <w:p w:rsidR="00761D57" w:rsidRPr="007F479F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761D57" w:rsidRPr="007F479F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info@voce.ru</w:t>
            </w:r>
          </w:p>
        </w:tc>
      </w:tr>
      <w:tr w:rsidR="007F479F" w:rsidRPr="007F479F" w:rsidTr="00182EF5">
        <w:trPr>
          <w:trHeight w:val="454"/>
        </w:trPr>
        <w:tc>
          <w:tcPr>
            <w:tcW w:w="3987" w:type="dxa"/>
          </w:tcPr>
          <w:p w:rsidR="00761D57" w:rsidRPr="007F479F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Контактный телефон</w:t>
            </w:r>
          </w:p>
        </w:tc>
        <w:tc>
          <w:tcPr>
            <w:tcW w:w="10691" w:type="dxa"/>
          </w:tcPr>
          <w:p w:rsidR="00761D57" w:rsidRPr="007F479F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76-81-21</w:t>
            </w:r>
          </w:p>
        </w:tc>
      </w:tr>
      <w:tr w:rsidR="00E17BF2" w:rsidRPr="007F479F" w:rsidTr="00182EF5">
        <w:trPr>
          <w:trHeight w:val="454"/>
        </w:trPr>
        <w:tc>
          <w:tcPr>
            <w:tcW w:w="3987" w:type="dxa"/>
          </w:tcPr>
          <w:p w:rsidR="00761D57" w:rsidRPr="007F479F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761D57" w:rsidRPr="007F479F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7F47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75-50-08</w:t>
            </w:r>
          </w:p>
        </w:tc>
      </w:tr>
    </w:tbl>
    <w:p w:rsidR="00182EF5" w:rsidRPr="007F479F" w:rsidRDefault="00182EF5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7F479F" w:rsidRDefault="005668E2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7F479F" w:rsidRDefault="005668E2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7F479F" w:rsidRDefault="005668E2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79F">
        <w:rPr>
          <w:rFonts w:ascii="Times New Roman" w:hAnsi="Times New Roman" w:cs="Times New Roman"/>
          <w:sz w:val="24"/>
          <w:szCs w:val="24"/>
        </w:rPr>
        <w:tab/>
      </w:r>
      <w:r w:rsidRPr="007F479F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F479F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F479F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7F479F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9F">
        <w:rPr>
          <w:rFonts w:ascii="Times New Roman" w:hAnsi="Times New Roman" w:cs="Times New Roman"/>
          <w:b/>
          <w:sz w:val="24"/>
          <w:szCs w:val="24"/>
        </w:rPr>
        <w:t>Раздел 2 Основные показатели деятельности генерирующих объектов</w:t>
      </w:r>
    </w:p>
    <w:p w:rsidR="00B879FE" w:rsidRPr="007F479F" w:rsidRDefault="00B879FE" w:rsidP="00AD5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D4" w:rsidRPr="007F479F" w:rsidRDefault="00E422D4" w:rsidP="00AD5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79F">
        <w:rPr>
          <w:rFonts w:ascii="Times New Roman" w:hAnsi="Times New Roman" w:cs="Times New Roman"/>
          <w:b/>
          <w:sz w:val="24"/>
          <w:szCs w:val="24"/>
        </w:rPr>
        <w:t>Красавинская ГТ ТЭЦ</w:t>
      </w:r>
    </w:p>
    <w:p w:rsidR="00761D57" w:rsidRPr="007F479F" w:rsidRDefault="00761D57" w:rsidP="00AD5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5175"/>
        <w:gridCol w:w="1660"/>
        <w:gridCol w:w="2356"/>
        <w:gridCol w:w="2425"/>
        <w:gridCol w:w="2310"/>
      </w:tblGrid>
      <w:tr w:rsidR="007F479F" w:rsidRPr="007F479F" w:rsidTr="00AD573E">
        <w:trPr>
          <w:trHeight w:val="1231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9F" w:rsidRPr="007F479F" w:rsidTr="00AD573E">
        <w:trPr>
          <w:trHeight w:val="636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337C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337C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337C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</w:tr>
      <w:tr w:rsidR="007F479F" w:rsidRPr="007F479F" w:rsidTr="00AD573E"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Среднегодовое значение положительных разниц объемов располагаемой </w:t>
            </w:r>
            <w:r w:rsidR="00AD573E"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мощности и объемов потребления </w:t>
            </w: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мощности на собственные и (или) хозяйственные нужды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86E70" w:rsidRPr="007F479F" w:rsidRDefault="004334A7" w:rsidP="00D70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D70E72" w:rsidRPr="007F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A86E70" w:rsidP="00D70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D70E72" w:rsidRPr="007F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D70E72" w:rsidP="00D7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7F479F" w:rsidRPr="007F479F" w:rsidTr="00AD573E">
        <w:trPr>
          <w:trHeight w:val="501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млн.кВтч</w:t>
            </w:r>
            <w:proofErr w:type="spellEnd"/>
          </w:p>
        </w:tc>
        <w:tc>
          <w:tcPr>
            <w:tcW w:w="2356" w:type="dxa"/>
            <w:shd w:val="clear" w:color="auto" w:fill="auto"/>
            <w:vAlign w:val="center"/>
          </w:tcPr>
          <w:p w:rsidR="00D70E72" w:rsidRPr="007F479F" w:rsidRDefault="00D70E72" w:rsidP="00D7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312,69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70E72" w:rsidRPr="007F479F" w:rsidRDefault="00D70E72" w:rsidP="00D7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441,49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341,78</w:t>
            </w:r>
          </w:p>
        </w:tc>
      </w:tr>
      <w:tr w:rsidR="007F479F" w:rsidRPr="007F479F" w:rsidTr="00AD573E">
        <w:trPr>
          <w:trHeight w:val="56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млн.кВтч</w:t>
            </w:r>
            <w:proofErr w:type="spellEnd"/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299,86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429,06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328,57</w:t>
            </w:r>
          </w:p>
        </w:tc>
      </w:tr>
      <w:tr w:rsidR="007F479F" w:rsidRPr="007F479F" w:rsidTr="00AD573E">
        <w:trPr>
          <w:trHeight w:val="559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D0290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40,14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41,84</w:t>
            </w:r>
          </w:p>
        </w:tc>
      </w:tr>
      <w:tr w:rsidR="007F479F" w:rsidRPr="007F479F" w:rsidTr="00AD573E">
        <w:trPr>
          <w:trHeight w:val="564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39,81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43,69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41,51</w:t>
            </w:r>
          </w:p>
        </w:tc>
      </w:tr>
      <w:tr w:rsidR="007F479F" w:rsidRPr="007F479F" w:rsidTr="00AD573E">
        <w:trPr>
          <w:trHeight w:val="556"/>
        </w:trPr>
        <w:tc>
          <w:tcPr>
            <w:tcW w:w="860" w:type="dxa"/>
            <w:shd w:val="clear" w:color="auto" w:fill="auto"/>
            <w:vAlign w:val="center"/>
          </w:tcPr>
          <w:p w:rsidR="00DD4486" w:rsidRPr="007F479F" w:rsidRDefault="00DD4486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DD4486" w:rsidRPr="007F479F" w:rsidRDefault="00DD4486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валовая выручка всего: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D4486" w:rsidRPr="002C4FA7" w:rsidRDefault="00DD4486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D4486" w:rsidRPr="002C4FA7" w:rsidRDefault="00DF4393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b/>
                <w:sz w:val="24"/>
                <w:szCs w:val="24"/>
              </w:rPr>
              <w:t>866,27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D4486" w:rsidRPr="002C4FA7" w:rsidRDefault="00DF4393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b/>
                <w:sz w:val="24"/>
                <w:szCs w:val="24"/>
              </w:rPr>
              <w:t>952,97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D4486" w:rsidRPr="002C4FA7" w:rsidRDefault="002C4FA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b/>
                <w:sz w:val="24"/>
                <w:szCs w:val="24"/>
              </w:rPr>
              <w:t>943,04</w:t>
            </w:r>
          </w:p>
        </w:tc>
      </w:tr>
      <w:tr w:rsidR="002C4FA7" w:rsidRPr="007F479F" w:rsidTr="00AD573E">
        <w:trPr>
          <w:trHeight w:val="556"/>
        </w:trPr>
        <w:tc>
          <w:tcPr>
            <w:tcW w:w="860" w:type="dxa"/>
            <w:shd w:val="clear" w:color="auto" w:fill="auto"/>
            <w:vAlign w:val="center"/>
          </w:tcPr>
          <w:p w:rsidR="002C4FA7" w:rsidRPr="007F479F" w:rsidRDefault="002C4FA7" w:rsidP="002C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2C4FA7" w:rsidRPr="007F479F" w:rsidRDefault="002C4FA7" w:rsidP="002C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электрическую энергию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C4FA7" w:rsidRPr="007F479F" w:rsidRDefault="002C4FA7" w:rsidP="002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C4FA7" w:rsidRPr="002C4FA7" w:rsidRDefault="002C4FA7" w:rsidP="002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</w:t>
            </w:r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2C4FA7" w:rsidRPr="002C4FA7" w:rsidRDefault="002C4FA7" w:rsidP="002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486,74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C4FA7" w:rsidRPr="002C4FA7" w:rsidRDefault="002C4FA7" w:rsidP="002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414,63</w:t>
            </w:r>
          </w:p>
        </w:tc>
      </w:tr>
      <w:tr w:rsidR="002C4FA7" w:rsidRPr="007F479F" w:rsidTr="00AD573E">
        <w:trPr>
          <w:trHeight w:val="556"/>
        </w:trPr>
        <w:tc>
          <w:tcPr>
            <w:tcW w:w="860" w:type="dxa"/>
            <w:shd w:val="clear" w:color="auto" w:fill="auto"/>
            <w:vAlign w:val="center"/>
          </w:tcPr>
          <w:p w:rsidR="002C4FA7" w:rsidRPr="007F479F" w:rsidRDefault="002C4FA7" w:rsidP="002C4F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2C4FA7" w:rsidRPr="007F479F" w:rsidRDefault="002C4FA7" w:rsidP="002C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электрическую мощность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C4FA7" w:rsidRPr="007F479F" w:rsidRDefault="002C4FA7" w:rsidP="002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C4FA7" w:rsidRPr="002C4FA7" w:rsidRDefault="002C4FA7" w:rsidP="002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518,43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2C4FA7" w:rsidRPr="002C4FA7" w:rsidRDefault="002C4FA7" w:rsidP="002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466,23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C4FA7" w:rsidRPr="002C4FA7" w:rsidRDefault="002C4FA7" w:rsidP="002C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528,42</w:t>
            </w:r>
          </w:p>
        </w:tc>
      </w:tr>
      <w:tr w:rsidR="007F479F" w:rsidRPr="007F479F" w:rsidTr="00AD573E">
        <w:trPr>
          <w:trHeight w:val="556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энергию</w:t>
            </w:r>
            <w:r w:rsidR="00AD6E10"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4660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4660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B879F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э/э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C2D24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347,50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D70E72" w:rsidP="00D7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486,22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414,23</w:t>
            </w: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э/э.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г./</w:t>
            </w:r>
            <w:proofErr w:type="spellStart"/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294,62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281,4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301,67</w:t>
            </w: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т/э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27,42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кг./</w:t>
            </w:r>
            <w:proofErr w:type="gramEnd"/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4334A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0290" w:rsidRPr="007F479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1C2D24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0290" w:rsidRPr="007F479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B879F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70E72" w:rsidRPr="007F479F" w:rsidRDefault="00D70E72" w:rsidP="00D7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249,18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244,83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2C4FA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253,53</w:t>
            </w:r>
          </w:p>
        </w:tc>
      </w:tr>
      <w:tr w:rsidR="007F479F" w:rsidRPr="007F479F" w:rsidTr="00AD573E"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2C4FA7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92,35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92,35</w:t>
            </w: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D70E72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47,23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70E72" w:rsidRPr="007F479F" w:rsidRDefault="00D70E72" w:rsidP="00D7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2C4FA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51,32</w:t>
            </w: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Del="00A86AB2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Del="00A86AB2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производство в </w:t>
            </w:r>
            <w:proofErr w:type="spellStart"/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2C4FA7" w:rsidRDefault="002C4FA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b/>
                <w:sz w:val="24"/>
                <w:szCs w:val="24"/>
              </w:rPr>
              <w:t>922,73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2C4FA7" w:rsidRDefault="00DF4393" w:rsidP="002C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C4FA7" w:rsidRPr="002C4FA7">
              <w:rPr>
                <w:rFonts w:ascii="Times New Roman" w:hAnsi="Times New Roman" w:cs="Times New Roman"/>
                <w:b/>
                <w:sz w:val="24"/>
                <w:szCs w:val="24"/>
              </w:rPr>
              <w:t>05,57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2C4FA7" w:rsidRDefault="00AD573E" w:rsidP="002C4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b/>
                <w:sz w:val="24"/>
                <w:szCs w:val="24"/>
              </w:rPr>
              <w:t>1 0</w:t>
            </w:r>
            <w:r w:rsidR="002C4FA7" w:rsidRPr="002C4F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2C4F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4FA7" w:rsidRPr="002C4F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C4F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1414BF" w:rsidRPr="007F479F" w:rsidDel="00A86AB2" w:rsidRDefault="001414BF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1414BF" w:rsidRPr="007F479F" w:rsidRDefault="001414BF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414BF" w:rsidRPr="007F479F" w:rsidRDefault="001414BF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414BF" w:rsidRPr="002C4FA7" w:rsidRDefault="002C4FA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</w:t>
            </w:r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1414BF" w:rsidRPr="002C4FA7" w:rsidRDefault="00DF4393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486,74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414BF" w:rsidRPr="002C4FA7" w:rsidRDefault="002C4FA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414,63</w:t>
            </w: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1414BF" w:rsidRPr="007F479F" w:rsidDel="00A86AB2" w:rsidRDefault="001414BF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1414BF" w:rsidRPr="007F479F" w:rsidRDefault="001414BF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414BF" w:rsidRPr="007F479F" w:rsidRDefault="001414BF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414BF" w:rsidRPr="002C4FA7" w:rsidRDefault="002C4FA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518,43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1414BF" w:rsidRPr="002C4FA7" w:rsidRDefault="002C4FA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466,23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414BF" w:rsidRPr="002C4FA7" w:rsidRDefault="002C4FA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528,42</w:t>
            </w: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Del="00A86AB2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AD573E" w:rsidRPr="007F4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2C4FA7" w:rsidRDefault="002C4FA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56,46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2C4FA7" w:rsidRDefault="00DF4393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52,60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2C4FA7" w:rsidRDefault="002C4FA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4FA7">
              <w:rPr>
                <w:rFonts w:ascii="Times New Roman" w:hAnsi="Times New Roman" w:cs="Times New Roman"/>
                <w:sz w:val="24"/>
                <w:szCs w:val="24"/>
              </w:rPr>
              <w:t>57,38</w:t>
            </w: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466047" w:rsidRPr="007F479F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466047" w:rsidRPr="007F479F" w:rsidRDefault="0046604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расходы из прибыли, в </w:t>
            </w:r>
            <w:proofErr w:type="spellStart"/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6047" w:rsidRPr="007F479F" w:rsidRDefault="0046604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66047" w:rsidRPr="007F479F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466047" w:rsidRPr="007F479F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466047" w:rsidRPr="007F479F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466047" w:rsidRPr="007F479F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466047" w:rsidRPr="007F479F" w:rsidRDefault="0046604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6047" w:rsidRPr="007F479F" w:rsidRDefault="0046604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66047" w:rsidRPr="007F479F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466047" w:rsidRPr="007F479F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66047" w:rsidRPr="007F479F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466047" w:rsidRPr="007F479F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466047" w:rsidRPr="007F479F" w:rsidRDefault="0046604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6047" w:rsidRPr="007F479F" w:rsidRDefault="0046604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66047" w:rsidRPr="007F479F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466047" w:rsidRPr="007F479F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66047" w:rsidRPr="007F479F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466047" w:rsidRPr="007F479F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466047" w:rsidRPr="007F479F" w:rsidRDefault="0046604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AD573E" w:rsidRPr="007F4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6047" w:rsidRPr="007F479F" w:rsidRDefault="0046604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66047" w:rsidRPr="007F479F" w:rsidRDefault="004660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466047" w:rsidRPr="007F479F" w:rsidRDefault="004660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66047" w:rsidRPr="007F479F" w:rsidRDefault="004660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466047" w:rsidRPr="007F479F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466047" w:rsidRPr="007F479F" w:rsidRDefault="00466047" w:rsidP="00AD57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Капитальные вложения из прибыли (с учетом налога на прибыль), в </w:t>
            </w:r>
            <w:proofErr w:type="spellStart"/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6047" w:rsidRPr="007F479F" w:rsidRDefault="00466047" w:rsidP="00AD57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66047" w:rsidRPr="007F479F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466047" w:rsidRPr="007F479F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466047" w:rsidRPr="007F479F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Del="00A1258C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Del="00A1258C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Del="00A1258C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Del="00A1258C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Del="00A1258C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Del="00A1258C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AD573E" w:rsidRPr="007F4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9F" w:rsidRPr="007F479F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9F" w:rsidRPr="007F479F" w:rsidTr="00AD573E">
        <w:tc>
          <w:tcPr>
            <w:tcW w:w="8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7F479F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7F479F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7F479F" w:rsidRDefault="00B879F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9FE" w:rsidRPr="007F479F" w:rsidRDefault="00761D57" w:rsidP="00AD57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479F"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453DF5" w:rsidRPr="007F479F" w:rsidRDefault="00453DF5" w:rsidP="00AD573E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AD573E" w:rsidRPr="007F479F" w:rsidRDefault="00AD573E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sectPr w:rsidR="00AD573E" w:rsidRPr="007F479F" w:rsidSect="00453DF5">
      <w:footerReference w:type="default" r:id="rId8"/>
      <w:footerReference w:type="first" r:id="rId9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C3" w:rsidRDefault="007145C3" w:rsidP="00453DF5">
      <w:pPr>
        <w:spacing w:after="0" w:line="240" w:lineRule="auto"/>
      </w:pPr>
      <w:r>
        <w:separator/>
      </w:r>
    </w:p>
  </w:endnote>
  <w:endnote w:type="continuationSeparator" w:id="0">
    <w:p w:rsidR="007145C3" w:rsidRDefault="007145C3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F5" w:rsidRDefault="00182E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6611"/>
      <w:docPartObj>
        <w:docPartGallery w:val="Page Numbers (Bottom of Page)"/>
        <w:docPartUnique/>
      </w:docPartObj>
    </w:sdtPr>
    <w:sdtEndPr/>
    <w:sdtContent>
      <w:p w:rsidR="00182EF5" w:rsidRDefault="007145C3">
        <w:pPr>
          <w:pStyle w:val="a7"/>
          <w:jc w:val="right"/>
        </w:pPr>
      </w:p>
    </w:sdtContent>
  </w:sdt>
  <w:p w:rsidR="00182EF5" w:rsidRDefault="00182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C3" w:rsidRDefault="007145C3" w:rsidP="00453DF5">
      <w:pPr>
        <w:spacing w:after="0" w:line="240" w:lineRule="auto"/>
      </w:pPr>
      <w:r>
        <w:separator/>
      </w:r>
    </w:p>
  </w:footnote>
  <w:footnote w:type="continuationSeparator" w:id="0">
    <w:p w:rsidR="007145C3" w:rsidRDefault="007145C3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7232B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D70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A1BB8"/>
    <w:rsid w:val="000A7A79"/>
    <w:rsid w:val="00117A0D"/>
    <w:rsid w:val="001414BF"/>
    <w:rsid w:val="00156BD3"/>
    <w:rsid w:val="00182EF5"/>
    <w:rsid w:val="001C2D24"/>
    <w:rsid w:val="001D0290"/>
    <w:rsid w:val="001E5CDB"/>
    <w:rsid w:val="00263840"/>
    <w:rsid w:val="00285603"/>
    <w:rsid w:val="002C4FA7"/>
    <w:rsid w:val="002D12C9"/>
    <w:rsid w:val="002E4DA9"/>
    <w:rsid w:val="00337C47"/>
    <w:rsid w:val="003E1693"/>
    <w:rsid w:val="0042779B"/>
    <w:rsid w:val="004334A7"/>
    <w:rsid w:val="00453DF5"/>
    <w:rsid w:val="00466047"/>
    <w:rsid w:val="00476AA6"/>
    <w:rsid w:val="00492703"/>
    <w:rsid w:val="004F4899"/>
    <w:rsid w:val="00534A5E"/>
    <w:rsid w:val="005668E2"/>
    <w:rsid w:val="00661D91"/>
    <w:rsid w:val="006810A1"/>
    <w:rsid w:val="007145C3"/>
    <w:rsid w:val="00726193"/>
    <w:rsid w:val="007513F6"/>
    <w:rsid w:val="00761D57"/>
    <w:rsid w:val="007861C8"/>
    <w:rsid w:val="0078633D"/>
    <w:rsid w:val="007A598B"/>
    <w:rsid w:val="007F01E0"/>
    <w:rsid w:val="007F479F"/>
    <w:rsid w:val="007F5750"/>
    <w:rsid w:val="00802009"/>
    <w:rsid w:val="0085128C"/>
    <w:rsid w:val="008662DA"/>
    <w:rsid w:val="008848CE"/>
    <w:rsid w:val="00887527"/>
    <w:rsid w:val="008C1781"/>
    <w:rsid w:val="0096008D"/>
    <w:rsid w:val="00962A00"/>
    <w:rsid w:val="00985B32"/>
    <w:rsid w:val="009F635B"/>
    <w:rsid w:val="00A7331D"/>
    <w:rsid w:val="00A81CCD"/>
    <w:rsid w:val="00A86E70"/>
    <w:rsid w:val="00AB6973"/>
    <w:rsid w:val="00AD573E"/>
    <w:rsid w:val="00AD6E10"/>
    <w:rsid w:val="00AE239C"/>
    <w:rsid w:val="00B47F2F"/>
    <w:rsid w:val="00B879FE"/>
    <w:rsid w:val="00C07AF1"/>
    <w:rsid w:val="00C25486"/>
    <w:rsid w:val="00CD7BA2"/>
    <w:rsid w:val="00CE02E5"/>
    <w:rsid w:val="00D70E72"/>
    <w:rsid w:val="00D927CC"/>
    <w:rsid w:val="00DB47F7"/>
    <w:rsid w:val="00DC78AE"/>
    <w:rsid w:val="00DD4486"/>
    <w:rsid w:val="00DF4393"/>
    <w:rsid w:val="00E02F66"/>
    <w:rsid w:val="00E17BF2"/>
    <w:rsid w:val="00E422D4"/>
    <w:rsid w:val="00EB7341"/>
    <w:rsid w:val="00EE4721"/>
    <w:rsid w:val="00F33550"/>
    <w:rsid w:val="00F93882"/>
    <w:rsid w:val="00FE7557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B0BB7-74E6-4E47-B1D6-42F713B9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1A6F-711E-495F-B6FA-05D8B131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Ирина Белоусова</cp:lastModifiedBy>
  <cp:revision>26</cp:revision>
  <cp:lastPrinted>2017-08-31T08:35:00Z</cp:lastPrinted>
  <dcterms:created xsi:type="dcterms:W3CDTF">2015-05-06T05:24:00Z</dcterms:created>
  <dcterms:modified xsi:type="dcterms:W3CDTF">2020-08-31T07:40:00Z</dcterms:modified>
</cp:coreProperties>
</file>